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CC" w:rsidRPr="00807050" w:rsidRDefault="00866792" w:rsidP="00866792">
      <w:pPr>
        <w:ind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7050">
        <w:rPr>
          <w:rFonts w:ascii="Times New Roman" w:hAnsi="Times New Roman" w:cs="Times New Roman"/>
          <w:b/>
          <w:sz w:val="32"/>
          <w:szCs w:val="32"/>
          <w:u w:val="single"/>
        </w:rPr>
        <w:t>Расписание участковых врачей</w:t>
      </w:r>
    </w:p>
    <w:tbl>
      <w:tblPr>
        <w:tblStyle w:val="a3"/>
        <w:tblW w:w="16160" w:type="dxa"/>
        <w:tblInd w:w="-743" w:type="dxa"/>
        <w:tblLook w:val="04A0"/>
      </w:tblPr>
      <w:tblGrid>
        <w:gridCol w:w="709"/>
        <w:gridCol w:w="709"/>
        <w:gridCol w:w="2835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1134"/>
        <w:gridCol w:w="1134"/>
        <w:gridCol w:w="1134"/>
      </w:tblGrid>
      <w:tr w:rsidR="008F2688" w:rsidTr="00E96813">
        <w:tc>
          <w:tcPr>
            <w:tcW w:w="709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Default="00E96813" w:rsidP="00E96813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E96813" w:rsidRPr="00E96813" w:rsidRDefault="00E96813" w:rsidP="00E96813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709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E96813" w:rsidRPr="00E96813" w:rsidRDefault="00E96813" w:rsidP="00E96813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8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2688" w:rsidRPr="00E96813" w:rsidRDefault="00E96813" w:rsidP="00E96813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6813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E968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8F2688" w:rsidRDefault="00E96813" w:rsidP="00E96813">
            <w:pPr>
              <w:ind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Ф.И.О.</w:t>
            </w:r>
          </w:p>
          <w:p w:rsidR="00E96813" w:rsidRPr="004715BC" w:rsidRDefault="00E96813" w:rsidP="00E96813">
            <w:pPr>
              <w:ind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врача,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/сестры</w:t>
            </w:r>
          </w:p>
        </w:tc>
        <w:tc>
          <w:tcPr>
            <w:tcW w:w="851" w:type="dxa"/>
            <w:vMerge w:val="restar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4715BC" w:rsidRDefault="004715BC" w:rsidP="004715BC">
            <w:pPr>
              <w:ind w:left="-249"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№ </w:t>
            </w:r>
          </w:p>
          <w:p w:rsidR="008F2688" w:rsidRPr="004715BC" w:rsidRDefault="004715BC" w:rsidP="004715BC">
            <w:pPr>
              <w:ind w:left="-249"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proofErr w:type="spellStart"/>
            <w:r w:rsidR="00B55465">
              <w:rPr>
                <w:rFonts w:ascii="Times New Roman" w:hAnsi="Times New Roman" w:cs="Times New Roman"/>
                <w:b/>
                <w:sz w:val="32"/>
                <w:szCs w:val="32"/>
              </w:rPr>
              <w:t>ка</w:t>
            </w:r>
            <w:r w:rsidR="00E96813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4715BC" w:rsidRDefault="00E96813" w:rsidP="004715BC">
            <w:pPr>
              <w:ind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4715BC">
              <w:rPr>
                <w:rFonts w:ascii="Times New Roman" w:hAnsi="Times New Roman" w:cs="Times New Roman"/>
                <w:b/>
                <w:sz w:val="32"/>
                <w:szCs w:val="32"/>
              </w:rPr>
              <w:t>онедельник</w:t>
            </w:r>
          </w:p>
        </w:tc>
        <w:tc>
          <w:tcPr>
            <w:tcW w:w="2126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4715BC" w:rsidRDefault="004715BC" w:rsidP="004715BC">
            <w:pPr>
              <w:ind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B3737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4715BC">
              <w:rPr>
                <w:rFonts w:ascii="Times New Roman" w:hAnsi="Times New Roman" w:cs="Times New Roman"/>
                <w:b/>
                <w:sz w:val="32"/>
                <w:szCs w:val="32"/>
              </w:rPr>
              <w:t>торник</w:t>
            </w:r>
          </w:p>
        </w:tc>
        <w:tc>
          <w:tcPr>
            <w:tcW w:w="2268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4715BC" w:rsidRDefault="004715BC" w:rsidP="004715BC">
            <w:pPr>
              <w:ind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8B3737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реда</w:t>
            </w:r>
          </w:p>
        </w:tc>
        <w:tc>
          <w:tcPr>
            <w:tcW w:w="2126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4715BC" w:rsidRDefault="004715BC" w:rsidP="004715BC">
            <w:pPr>
              <w:ind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8B3737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етверг</w:t>
            </w:r>
          </w:p>
        </w:tc>
        <w:tc>
          <w:tcPr>
            <w:tcW w:w="2268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4715BC" w:rsidRDefault="004715BC" w:rsidP="004715BC">
            <w:pPr>
              <w:ind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8B373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ятница</w:t>
            </w:r>
          </w:p>
        </w:tc>
      </w:tr>
      <w:tr w:rsidR="008F2688" w:rsidRPr="004715BC" w:rsidTr="00E96813">
        <w:tc>
          <w:tcPr>
            <w:tcW w:w="709" w:type="dxa"/>
            <w:vMerge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8F2688" w:rsidRPr="00807050" w:rsidRDefault="008F2688" w:rsidP="00866792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vMerge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8F2688" w:rsidRPr="00807050" w:rsidRDefault="008F2688" w:rsidP="00C711D0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  <w:vMerge/>
            <w:tcBorders>
              <w:left w:val="single" w:sz="36" w:space="0" w:color="auto"/>
              <w:bottom w:val="single" w:sz="24" w:space="0" w:color="auto"/>
            </w:tcBorders>
            <w:vAlign w:val="center"/>
          </w:tcPr>
          <w:p w:rsidR="008F2688" w:rsidRPr="00807050" w:rsidRDefault="008F2688" w:rsidP="00807050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8F2688" w:rsidRPr="00807050" w:rsidRDefault="008F2688" w:rsidP="004715BC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34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нечет.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нечет.</w:t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нечет.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нечет.</w:t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4715BC" w:rsidRDefault="00E96813" w:rsidP="00E96813">
            <w:pPr>
              <w:ind w:right="-73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нечет.</w:t>
            </w:r>
          </w:p>
        </w:tc>
      </w:tr>
      <w:tr w:rsidR="008F2688" w:rsidTr="009F3B39">
        <w:tc>
          <w:tcPr>
            <w:tcW w:w="709" w:type="dxa"/>
            <w:vMerge w:val="restart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textDirection w:val="btLr"/>
            <w:vAlign w:val="center"/>
          </w:tcPr>
          <w:p w:rsidR="008F2688" w:rsidRPr="00861312" w:rsidRDefault="00861312" w:rsidP="00861312">
            <w:pPr>
              <w:ind w:left="113"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Отд. №1 Косорукова В. И.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36" w:space="0" w:color="auto"/>
            </w:tcBorders>
            <w:vAlign w:val="center"/>
          </w:tcPr>
          <w:p w:rsidR="008F2688" w:rsidRPr="00CE4516" w:rsidRDefault="00F34470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516">
              <w:rPr>
                <w:rFonts w:ascii="Times New Roman" w:hAnsi="Times New Roman" w:cs="Times New Roman"/>
                <w:b/>
                <w:sz w:val="28"/>
                <w:szCs w:val="28"/>
              </w:rPr>
              <w:t>Галкина</w:t>
            </w:r>
            <w:r w:rsidR="00CE4516" w:rsidRPr="00CE45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  <w:p w:rsidR="00CE4516" w:rsidRPr="00F34470" w:rsidRDefault="00CE4516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8F2688" w:rsidRPr="00861312" w:rsidRDefault="00861312" w:rsidP="00861312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9BA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43E3B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15-18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07050" w:rsidRDefault="008F2688" w:rsidP="00861312">
            <w:pPr>
              <w:ind w:right="-739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:rsidR="008F2688" w:rsidRDefault="00CE4516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№2</w:t>
            </w:r>
          </w:p>
          <w:p w:rsidR="00CE4516" w:rsidRPr="00CE4516" w:rsidRDefault="00CE4516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 С.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D59BA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43E3B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15-18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07050" w:rsidRDefault="008F2688" w:rsidP="00861312">
            <w:pPr>
              <w:ind w:right="-739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:rsidR="008F2688" w:rsidRDefault="00CE4516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  <w:p w:rsidR="00CE4516" w:rsidRPr="00CE4516" w:rsidRDefault="00CE4516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D59BA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43E3B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13-16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07050" w:rsidRDefault="008F2688" w:rsidP="00861312">
            <w:pPr>
              <w:ind w:right="-739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:rsidR="008F2688" w:rsidRDefault="00CE4516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№4</w:t>
            </w:r>
          </w:p>
          <w:p w:rsidR="00CE4516" w:rsidRPr="00CE4516" w:rsidRDefault="00CE4516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О. В.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D59BA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201E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5-18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43E3B"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13-16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07050" w:rsidRDefault="008F2688" w:rsidP="00861312">
            <w:pPr>
              <w:ind w:right="-739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:rsidR="008F2688" w:rsidRDefault="00CE4516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№5</w:t>
            </w:r>
          </w:p>
          <w:p w:rsidR="00CE4516" w:rsidRPr="00CE4516" w:rsidRDefault="00CE4516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Э. М.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0201E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43E3B"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15-18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8F2688" w:rsidRPr="00807050" w:rsidRDefault="008F2688" w:rsidP="00861312">
            <w:pPr>
              <w:ind w:right="-739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left w:val="single" w:sz="36" w:space="0" w:color="auto"/>
              <w:bottom w:val="single" w:sz="24" w:space="0" w:color="auto"/>
            </w:tcBorders>
            <w:vAlign w:val="center"/>
          </w:tcPr>
          <w:p w:rsidR="008F2688" w:rsidRDefault="00CE4516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№6</w:t>
            </w:r>
          </w:p>
          <w:p w:rsidR="00CE4516" w:rsidRPr="00CE4516" w:rsidRDefault="00CE4516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0201E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43E3B"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13-16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24" w:space="0" w:color="auto"/>
            </w:tcBorders>
            <w:vAlign w:val="bottom"/>
          </w:tcPr>
          <w:p w:rsidR="008F2688" w:rsidRPr="00B43E3B" w:rsidRDefault="009F3B39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93422"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</w:tr>
      <w:tr w:rsidR="008F2688" w:rsidTr="009F3B39">
        <w:tc>
          <w:tcPr>
            <w:tcW w:w="709" w:type="dxa"/>
            <w:vMerge w:val="restart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textDirection w:val="btLr"/>
            <w:vAlign w:val="center"/>
          </w:tcPr>
          <w:p w:rsidR="008F2688" w:rsidRPr="00861312" w:rsidRDefault="00861312" w:rsidP="00861312">
            <w:pPr>
              <w:ind w:left="113"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Отд. №2 Привалова Н.Н.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36" w:space="0" w:color="auto"/>
            </w:tcBorders>
            <w:vAlign w:val="center"/>
          </w:tcPr>
          <w:p w:rsidR="008F2688" w:rsidRDefault="00CE4516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Участок №7</w:t>
            </w:r>
          </w:p>
          <w:p w:rsidR="00CE4516" w:rsidRPr="00CE4516" w:rsidRDefault="00D42D53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Т. П.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F2688" w:rsidRPr="00807050" w:rsidRDefault="008F2688" w:rsidP="00866792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:rsidR="008F2688" w:rsidRDefault="00D42D53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Покровская Н. С.</w:t>
            </w:r>
          </w:p>
          <w:p w:rsidR="00D42D53" w:rsidRPr="00D42D53" w:rsidRDefault="00D42D53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Авдюхина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F2688" w:rsidRPr="00807050" w:rsidRDefault="008F2688" w:rsidP="00866792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:rsidR="008F2688" w:rsidRDefault="00B55465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Суханова Л. Н.</w:t>
            </w:r>
          </w:p>
          <w:p w:rsidR="00B55465" w:rsidRPr="00B55465" w:rsidRDefault="00B55465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F2688" w:rsidRPr="00807050" w:rsidRDefault="008F2688" w:rsidP="00866792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:rsidR="008F2688" w:rsidRDefault="00B55465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В.</w:t>
            </w:r>
          </w:p>
          <w:p w:rsidR="00B55465" w:rsidRPr="00B55465" w:rsidRDefault="00B55465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Вьюнникова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F2688" w:rsidRPr="00807050" w:rsidRDefault="008F2688" w:rsidP="00866792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:rsidR="008F2688" w:rsidRDefault="00B55465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Емельянова Л. А.</w:t>
            </w:r>
          </w:p>
          <w:p w:rsidR="00B55465" w:rsidRPr="00B55465" w:rsidRDefault="00B55465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15-18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8F2688" w:rsidRPr="00807050" w:rsidRDefault="008F2688" w:rsidP="00866792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left w:val="single" w:sz="36" w:space="0" w:color="auto"/>
            </w:tcBorders>
            <w:vAlign w:val="center"/>
          </w:tcPr>
          <w:p w:rsidR="008F2688" w:rsidRDefault="00B55465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 А.</w:t>
            </w:r>
          </w:p>
          <w:p w:rsidR="00B55465" w:rsidRPr="00B55465" w:rsidRDefault="00B55465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Курганова Е. А.</w:t>
            </w: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16-19</w:t>
            </w:r>
          </w:p>
        </w:tc>
        <w:tc>
          <w:tcPr>
            <w:tcW w:w="1134" w:type="dxa"/>
            <w:tcBorders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</w:tr>
      <w:tr w:rsidR="008F2688" w:rsidTr="009F3B39">
        <w:tc>
          <w:tcPr>
            <w:tcW w:w="709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F2688" w:rsidRPr="00807050" w:rsidRDefault="008F2688" w:rsidP="00866792">
            <w:pPr>
              <w:ind w:right="-739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9F3B39" w:rsidP="00F34470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35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8F2688" w:rsidRDefault="00B55465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Лотоцкая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  <w:p w:rsidR="00B55465" w:rsidRPr="00B55465" w:rsidRDefault="00B55465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Л. Н.</w:t>
            </w:r>
          </w:p>
        </w:tc>
        <w:tc>
          <w:tcPr>
            <w:tcW w:w="851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8F2688" w:rsidRPr="00861312" w:rsidRDefault="00861312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36" w:space="0" w:color="auto"/>
            </w:tcBorders>
            <w:vAlign w:val="bottom"/>
          </w:tcPr>
          <w:p w:rsidR="008F2688" w:rsidRPr="00B43E3B" w:rsidRDefault="00B43E3B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</w:tcPr>
          <w:p w:rsidR="008F2688" w:rsidRPr="00B43E3B" w:rsidRDefault="00293422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left w:val="single" w:sz="36" w:space="0" w:color="auto"/>
              <w:bottom w:val="single" w:sz="36" w:space="0" w:color="auto"/>
            </w:tcBorders>
            <w:vAlign w:val="bottom"/>
          </w:tcPr>
          <w:p w:rsidR="008F2688" w:rsidRPr="00B43E3B" w:rsidRDefault="00293422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13-16</w:t>
            </w: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</w:tcPr>
          <w:p w:rsidR="008F2688" w:rsidRPr="00B43E3B" w:rsidRDefault="00B57C30" w:rsidP="009F3B39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F3B39" w:rsidRPr="00B43E3B">
              <w:rPr>
                <w:rFonts w:ascii="Times New Roman" w:hAnsi="Times New Roman" w:cs="Times New Roman"/>
                <w:b/>
                <w:sz w:val="28"/>
                <w:szCs w:val="28"/>
              </w:rPr>
              <w:t>9-12</w:t>
            </w:r>
          </w:p>
        </w:tc>
      </w:tr>
      <w:tr w:rsidR="002E673C" w:rsidTr="006268CD">
        <w:tc>
          <w:tcPr>
            <w:tcW w:w="141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E673C" w:rsidRDefault="002E673C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E673C" w:rsidRPr="00B55465" w:rsidRDefault="002E673C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</w:t>
            </w:r>
          </w:p>
        </w:tc>
        <w:tc>
          <w:tcPr>
            <w:tcW w:w="28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2E673C" w:rsidRDefault="002E673C" w:rsidP="00F34470">
            <w:pPr>
              <w:ind w:right="-7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 А.</w:t>
            </w:r>
          </w:p>
          <w:p w:rsidR="002E673C" w:rsidRPr="00B55465" w:rsidRDefault="002E673C" w:rsidP="00F34470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Н. В.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E673C" w:rsidRPr="00861312" w:rsidRDefault="002E673C" w:rsidP="004715BC">
            <w:pPr>
              <w:ind w:right="-739"/>
              <w:rPr>
                <w:rFonts w:ascii="Times New Roman" w:hAnsi="Times New Roman" w:cs="Times New Roman"/>
                <w:sz w:val="32"/>
                <w:szCs w:val="32"/>
              </w:rPr>
            </w:pPr>
            <w:r w:rsidRPr="0086131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E673C" w:rsidRDefault="002E673C" w:rsidP="002E67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Расписание меняется  еженедельно,  узнавать по телефону  в регистратуре</w:t>
            </w:r>
          </w:p>
          <w:p w:rsidR="002E673C" w:rsidRPr="008D59BA" w:rsidRDefault="002E673C" w:rsidP="002E673C">
            <w:pPr>
              <w:ind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35-09-59, 37-73-74.</w:t>
            </w:r>
          </w:p>
        </w:tc>
        <w:tc>
          <w:tcPr>
            <w:tcW w:w="2126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E673C" w:rsidRPr="008D59BA" w:rsidRDefault="002E673C" w:rsidP="008D59BA">
            <w:pPr>
              <w:ind w:right="-73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D59BA">
              <w:rPr>
                <w:rFonts w:ascii="Times New Roman" w:hAnsi="Times New Roman" w:cs="Times New Roman"/>
                <w:b/>
                <w:sz w:val="32"/>
                <w:szCs w:val="32"/>
              </w:rPr>
              <w:t>Проф. день</w:t>
            </w:r>
          </w:p>
        </w:tc>
        <w:tc>
          <w:tcPr>
            <w:tcW w:w="6662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E673C" w:rsidRDefault="002E673C" w:rsidP="002E67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Расписание меняется  еженедельно, </w:t>
            </w:r>
          </w:p>
          <w:p w:rsidR="002E673C" w:rsidRDefault="002E673C" w:rsidP="002E673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узнавать по телефону  в регистратуре</w:t>
            </w:r>
          </w:p>
          <w:p w:rsidR="002E673C" w:rsidRPr="008D59BA" w:rsidRDefault="002E673C" w:rsidP="002E673C">
            <w:pPr>
              <w:ind w:right="-73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eastAsia="Times New Roman"/>
                <w:sz w:val="20"/>
                <w:szCs w:val="20"/>
              </w:rPr>
              <w:t>35-09-59, 37-73-74.</w:t>
            </w:r>
          </w:p>
        </w:tc>
      </w:tr>
    </w:tbl>
    <w:p w:rsidR="00866792" w:rsidRPr="00866792" w:rsidRDefault="00866792" w:rsidP="00866792">
      <w:pPr>
        <w:ind w:right="-739"/>
        <w:jc w:val="center"/>
        <w:rPr>
          <w:rFonts w:ascii="Times New Roman" w:hAnsi="Times New Roman" w:cs="Times New Roman"/>
          <w:sz w:val="28"/>
          <w:szCs w:val="28"/>
        </w:rPr>
      </w:pPr>
    </w:p>
    <w:sectPr w:rsidR="00866792" w:rsidRPr="00866792" w:rsidSect="002E673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792"/>
    <w:rsid w:val="00056740"/>
    <w:rsid w:val="000B4A42"/>
    <w:rsid w:val="00205972"/>
    <w:rsid w:val="00290320"/>
    <w:rsid w:val="00293422"/>
    <w:rsid w:val="002E673C"/>
    <w:rsid w:val="004715BC"/>
    <w:rsid w:val="006A242D"/>
    <w:rsid w:val="00700A95"/>
    <w:rsid w:val="00754BA4"/>
    <w:rsid w:val="007B3945"/>
    <w:rsid w:val="00807050"/>
    <w:rsid w:val="00827345"/>
    <w:rsid w:val="00861312"/>
    <w:rsid w:val="00866792"/>
    <w:rsid w:val="008B3737"/>
    <w:rsid w:val="008D59BA"/>
    <w:rsid w:val="008F2688"/>
    <w:rsid w:val="00943F23"/>
    <w:rsid w:val="00993E24"/>
    <w:rsid w:val="009F3B39"/>
    <w:rsid w:val="00B43E3B"/>
    <w:rsid w:val="00B55465"/>
    <w:rsid w:val="00B57C30"/>
    <w:rsid w:val="00BB3CC0"/>
    <w:rsid w:val="00C711D0"/>
    <w:rsid w:val="00CD4FD3"/>
    <w:rsid w:val="00CE4516"/>
    <w:rsid w:val="00D0201E"/>
    <w:rsid w:val="00D42D53"/>
    <w:rsid w:val="00DE666C"/>
    <w:rsid w:val="00E040DD"/>
    <w:rsid w:val="00E96813"/>
    <w:rsid w:val="00EB5FBD"/>
    <w:rsid w:val="00F34470"/>
    <w:rsid w:val="00FD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Регистратор2</dc:creator>
  <cp:lastModifiedBy>Света</cp:lastModifiedBy>
  <cp:revision>6</cp:revision>
  <dcterms:created xsi:type="dcterms:W3CDTF">2017-01-27T09:30:00Z</dcterms:created>
  <dcterms:modified xsi:type="dcterms:W3CDTF">2017-01-27T09:33:00Z</dcterms:modified>
</cp:coreProperties>
</file>