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CC" w:rsidRDefault="00390DCC" w:rsidP="00390DCC">
      <w:pPr>
        <w:jc w:val="center"/>
        <w:rPr>
          <w:rFonts w:ascii="Times New Roman" w:hAnsi="Times New Roman" w:cs="Times New Roman"/>
          <w:b/>
          <w:sz w:val="32"/>
          <w:szCs w:val="32"/>
        </w:rPr>
      </w:pPr>
      <w:r w:rsidRPr="00390DCC">
        <w:rPr>
          <w:rFonts w:ascii="Times New Roman" w:hAnsi="Times New Roman" w:cs="Times New Roman"/>
          <w:b/>
          <w:sz w:val="32"/>
          <w:szCs w:val="32"/>
        </w:rPr>
        <w:t xml:space="preserve">Памятка пациенту, </w:t>
      </w:r>
    </w:p>
    <w:p w:rsidR="00390DCC" w:rsidRDefault="00390DCC" w:rsidP="00390DCC">
      <w:pPr>
        <w:jc w:val="center"/>
        <w:rPr>
          <w:rFonts w:ascii="Times New Roman" w:hAnsi="Times New Roman" w:cs="Times New Roman"/>
          <w:sz w:val="28"/>
          <w:szCs w:val="28"/>
        </w:rPr>
      </w:pPr>
      <w:proofErr w:type="gramStart"/>
      <w:r w:rsidRPr="00390DCC">
        <w:rPr>
          <w:rFonts w:ascii="Times New Roman" w:hAnsi="Times New Roman" w:cs="Times New Roman"/>
          <w:b/>
          <w:sz w:val="32"/>
          <w:szCs w:val="32"/>
        </w:rPr>
        <w:t>пользующемуся</w:t>
      </w:r>
      <w:proofErr w:type="gramEnd"/>
      <w:r w:rsidRPr="00390DCC">
        <w:rPr>
          <w:rFonts w:ascii="Times New Roman" w:hAnsi="Times New Roman" w:cs="Times New Roman"/>
          <w:b/>
          <w:sz w:val="32"/>
          <w:szCs w:val="32"/>
        </w:rPr>
        <w:t xml:space="preserve"> набором социальных услуг в части льготного лекарственного обеспечения</w:t>
      </w:r>
      <w:r w:rsidRPr="00390DCC">
        <w:rPr>
          <w:rFonts w:ascii="Times New Roman" w:hAnsi="Times New Roman" w:cs="Times New Roman"/>
          <w:sz w:val="28"/>
          <w:szCs w:val="28"/>
        </w:rPr>
        <w:t xml:space="preserve"> </w:t>
      </w:r>
    </w:p>
    <w:p w:rsidR="00390DCC" w:rsidRPr="00E346AB" w:rsidRDefault="00390DCC" w:rsidP="00390DCC">
      <w:pPr>
        <w:ind w:firstLine="708"/>
        <w:jc w:val="both"/>
        <w:rPr>
          <w:rFonts w:ascii="Times New Roman" w:hAnsi="Times New Roman" w:cs="Times New Roman"/>
          <w:sz w:val="24"/>
          <w:szCs w:val="24"/>
        </w:rPr>
      </w:pPr>
      <w:bookmarkStart w:id="0" w:name="_GoBack"/>
      <w:r w:rsidRPr="00E346AB">
        <w:rPr>
          <w:rFonts w:ascii="Times New Roman" w:hAnsi="Times New Roman" w:cs="Times New Roman"/>
          <w:sz w:val="24"/>
          <w:szCs w:val="24"/>
        </w:rPr>
        <w:t xml:space="preserve">Пациент, сохранивший набор социальных услуг в части лекарственного обеспечения, имеет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 6.2 Федеральный закон от 17 июля 1999 года № 178-ФЗ «О государственной социальной помощи» в редакции Федерального закона от 22 августа 2004 года № 122-ФЗ). </w:t>
      </w:r>
    </w:p>
    <w:p w:rsidR="00390DCC" w:rsidRPr="00E346AB" w:rsidRDefault="00390DCC" w:rsidP="00390DCC">
      <w:pPr>
        <w:ind w:firstLine="708"/>
        <w:jc w:val="both"/>
        <w:rPr>
          <w:rFonts w:ascii="Times New Roman" w:hAnsi="Times New Roman" w:cs="Times New Roman"/>
          <w:sz w:val="24"/>
          <w:szCs w:val="24"/>
        </w:rPr>
      </w:pPr>
      <w:r w:rsidRPr="00E346AB">
        <w:rPr>
          <w:rFonts w:ascii="Times New Roman" w:hAnsi="Times New Roman" w:cs="Times New Roman"/>
          <w:sz w:val="24"/>
          <w:szCs w:val="24"/>
        </w:rPr>
        <w:t xml:space="preserve">Порядок выписки льготных лекарственных препаратов. </w:t>
      </w:r>
    </w:p>
    <w:p w:rsidR="00390DCC" w:rsidRPr="00E346AB" w:rsidRDefault="00390DCC" w:rsidP="00390DCC">
      <w:pPr>
        <w:ind w:firstLine="708"/>
        <w:jc w:val="both"/>
        <w:rPr>
          <w:rFonts w:ascii="Times New Roman" w:hAnsi="Times New Roman" w:cs="Times New Roman"/>
          <w:sz w:val="24"/>
          <w:szCs w:val="24"/>
        </w:rPr>
      </w:pPr>
      <w:r w:rsidRPr="00E346AB">
        <w:rPr>
          <w:rFonts w:ascii="Times New Roman" w:hAnsi="Times New Roman" w:cs="Times New Roman"/>
          <w:sz w:val="24"/>
          <w:szCs w:val="24"/>
        </w:rPr>
        <w:t xml:space="preserve">Если Вы имеете право на обеспечение необходимыми лекарственными препаратами согласно Федеральному закону № 178-ФЗ «О государственной социальной помощи» для выписки льготных препаратов Вам необходимо обратиться в поликлинику по месту прикрепления. При первом обращении при себе нужно иметь: </w:t>
      </w:r>
    </w:p>
    <w:p w:rsidR="00390DCC" w:rsidRPr="00E346AB" w:rsidRDefault="00390DCC" w:rsidP="00390DCC">
      <w:pPr>
        <w:ind w:firstLine="708"/>
        <w:jc w:val="both"/>
        <w:rPr>
          <w:rFonts w:ascii="Times New Roman" w:hAnsi="Times New Roman" w:cs="Times New Roman"/>
          <w:sz w:val="24"/>
          <w:szCs w:val="24"/>
        </w:rPr>
      </w:pPr>
      <w:r w:rsidRPr="00E346AB">
        <w:rPr>
          <w:rFonts w:ascii="Times New Roman" w:hAnsi="Times New Roman" w:cs="Times New Roman"/>
          <w:sz w:val="24"/>
          <w:szCs w:val="24"/>
        </w:rPr>
        <w:t xml:space="preserve">- документ, удостоверяющий личность (паспорт или иной документ); </w:t>
      </w:r>
    </w:p>
    <w:p w:rsidR="00390DCC" w:rsidRPr="00E346AB" w:rsidRDefault="00390DCC" w:rsidP="00390DCC">
      <w:pPr>
        <w:ind w:firstLine="708"/>
        <w:jc w:val="both"/>
        <w:rPr>
          <w:rFonts w:ascii="Times New Roman" w:hAnsi="Times New Roman" w:cs="Times New Roman"/>
          <w:sz w:val="24"/>
          <w:szCs w:val="24"/>
        </w:rPr>
      </w:pPr>
      <w:r w:rsidRPr="00E346AB">
        <w:rPr>
          <w:rFonts w:ascii="Times New Roman" w:hAnsi="Times New Roman" w:cs="Times New Roman"/>
          <w:sz w:val="24"/>
          <w:szCs w:val="24"/>
        </w:rPr>
        <w:t xml:space="preserve">- документ, подтверждающий право на получение набора социальных услуг (МСЭ); </w:t>
      </w:r>
    </w:p>
    <w:p w:rsidR="00390DCC" w:rsidRPr="00E346AB" w:rsidRDefault="00390DCC" w:rsidP="00390DCC">
      <w:pPr>
        <w:ind w:firstLine="708"/>
        <w:jc w:val="both"/>
        <w:rPr>
          <w:rFonts w:ascii="Times New Roman" w:hAnsi="Times New Roman" w:cs="Times New Roman"/>
          <w:sz w:val="24"/>
          <w:szCs w:val="24"/>
        </w:rPr>
      </w:pPr>
      <w:r w:rsidRPr="00E346AB">
        <w:rPr>
          <w:rFonts w:ascii="Times New Roman" w:hAnsi="Times New Roman" w:cs="Times New Roman"/>
          <w:sz w:val="24"/>
          <w:szCs w:val="24"/>
        </w:rPr>
        <w:t xml:space="preserve">- справку, выданную Отделением Пенсионного Фонда Российской Федерации; </w:t>
      </w:r>
    </w:p>
    <w:p w:rsidR="00390DCC" w:rsidRPr="00E346AB" w:rsidRDefault="00390DCC" w:rsidP="00390DCC">
      <w:pPr>
        <w:ind w:firstLine="708"/>
        <w:jc w:val="both"/>
        <w:rPr>
          <w:rFonts w:ascii="Times New Roman" w:hAnsi="Times New Roman" w:cs="Times New Roman"/>
          <w:sz w:val="24"/>
          <w:szCs w:val="24"/>
        </w:rPr>
      </w:pPr>
      <w:r w:rsidRPr="00E346AB">
        <w:rPr>
          <w:rFonts w:ascii="Times New Roman" w:hAnsi="Times New Roman" w:cs="Times New Roman"/>
          <w:sz w:val="24"/>
          <w:szCs w:val="24"/>
        </w:rPr>
        <w:t xml:space="preserve">- полис обязательного медицинского страхования (ОМС). </w:t>
      </w:r>
    </w:p>
    <w:p w:rsidR="00390DCC" w:rsidRPr="00E346AB" w:rsidRDefault="00390DCC" w:rsidP="00390DCC">
      <w:pPr>
        <w:ind w:firstLine="708"/>
        <w:jc w:val="both"/>
        <w:rPr>
          <w:rFonts w:ascii="Times New Roman" w:hAnsi="Times New Roman" w:cs="Times New Roman"/>
          <w:sz w:val="24"/>
          <w:szCs w:val="24"/>
        </w:rPr>
      </w:pPr>
      <w:r w:rsidRPr="00E346AB">
        <w:rPr>
          <w:rFonts w:ascii="Times New Roman" w:hAnsi="Times New Roman" w:cs="Times New Roman"/>
          <w:sz w:val="24"/>
          <w:szCs w:val="24"/>
        </w:rPr>
        <w:t xml:space="preserve">При повторном обращении Вам понадобится только полис ОМС. Если Вы не можете дойти до поликлиники – вызовите врача на дом. На период лечения в стационаре льготные рецепты не выписываются. Выписка льготных рецептов на лекарственные препараты осуществляется по медицинским показаниям, определяемым лечащим врачом по результатам осмотра.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РФ от 23.10.2017 №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Перечень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РФ от 22.10.2016 № 2229-р «Об утверждении перечня меди Порядок получения льготных лекарственных препаратов Лекарственный препарат, выписанный по льготному рецепту, можно получить в аптечной организации (пункте отпуска) лекарственных препаратов, участвующих в программе льготного лекарственного обеспечения. Информация о сроке действия рецепта, а также о местонахождении пункта отпуска льготных лекарственных препаратов, прикрепленного для обеспечения к </w:t>
      </w:r>
      <w:r w:rsidRPr="00E346AB">
        <w:rPr>
          <w:rFonts w:ascii="Times New Roman" w:hAnsi="Times New Roman" w:cs="Times New Roman"/>
          <w:sz w:val="24"/>
          <w:szCs w:val="24"/>
        </w:rPr>
        <w:lastRenderedPageBreak/>
        <w:t xml:space="preserve">поликлинике, предоставляется пациенту лечащим врачом, осуществляющим назначение льготного лекарственного препарата. Рецепты на льготные лекарственные препараты, действительны в течение 30 дней со дня выписывания. Рецепты на льготные лекарственные препараты, выписанные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 Для лечения хронических заболеваний указанным категориям граждан рецепты на лекарственные препараты могут выписываться на курс лечения до 90 дней. Если пациент не может прийти за лекарственным препаратом самостоятельно, его может получить по рецепту иное лицо (родственник, социальный работник, доверенное лицо и др.). В случае выписки рецепта на наркотический или психотропный лекарственный препарат списка II, за исключением лекарственных препаратов в виде </w:t>
      </w:r>
      <w:proofErr w:type="spellStart"/>
      <w:r w:rsidRPr="00E346AB">
        <w:rPr>
          <w:rFonts w:ascii="Times New Roman" w:hAnsi="Times New Roman" w:cs="Times New Roman"/>
          <w:sz w:val="24"/>
          <w:szCs w:val="24"/>
        </w:rPr>
        <w:t>трансдермальных</w:t>
      </w:r>
      <w:proofErr w:type="spellEnd"/>
      <w:r w:rsidRPr="00E346AB">
        <w:rPr>
          <w:rFonts w:ascii="Times New Roman" w:hAnsi="Times New Roman" w:cs="Times New Roman"/>
          <w:sz w:val="24"/>
          <w:szCs w:val="24"/>
        </w:rPr>
        <w:t xml:space="preserve"> терапевтических систем, отпуск осуществляется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 Если лекарства нет в аптеке, то Ваш рецепт сотрудник аптеки принимает на отсроченное обслуживание для дальнейшего обеспечения в установленные сроки. Набор социальных услуг включает в себя следующие социальные услуги: обеспечение необходимыми лекарственными препаратами, санаторно-курортное лечение и проезд на железнодорожном транспорте. Отказаться или вернуть право на соц. пакет или на одну из указанных услуг можно один раз в год до 1 октября, при этом право возникает с 1 января следующего года. Обращаем Ваше внимание, что сохранение права на обеспечение необходимыми лекарственными препаратами позволит пациентам получить необходимую лекарственную помощь, в том числе и обеспечение дорогостоящими лекарственными средствами. </w:t>
      </w:r>
    </w:p>
    <w:p w:rsidR="00041069" w:rsidRPr="00E346AB" w:rsidRDefault="00390DCC" w:rsidP="00390DCC">
      <w:pPr>
        <w:ind w:firstLine="708"/>
        <w:jc w:val="both"/>
        <w:rPr>
          <w:rFonts w:ascii="Times New Roman" w:hAnsi="Times New Roman" w:cs="Times New Roman"/>
          <w:sz w:val="24"/>
          <w:szCs w:val="24"/>
        </w:rPr>
      </w:pPr>
      <w:r w:rsidRPr="00E346AB">
        <w:rPr>
          <w:rFonts w:ascii="Times New Roman" w:hAnsi="Times New Roman" w:cs="Times New Roman"/>
          <w:sz w:val="24"/>
          <w:szCs w:val="24"/>
        </w:rPr>
        <w:t xml:space="preserve">По всем возникающим вопросам рекомендуем обращаться на телефон «Горячей линии» министерства здравоохранения Рязанской области </w:t>
      </w:r>
    </w:p>
    <w:p w:rsidR="00041069" w:rsidRPr="00E346AB" w:rsidRDefault="00041069" w:rsidP="000569BC">
      <w:pPr>
        <w:jc w:val="both"/>
        <w:rPr>
          <w:rFonts w:ascii="Times New Roman" w:hAnsi="Times New Roman" w:cs="Times New Roman"/>
          <w:sz w:val="24"/>
          <w:szCs w:val="24"/>
        </w:rPr>
      </w:pPr>
      <w:r w:rsidRPr="00E346AB">
        <w:rPr>
          <w:rFonts w:ascii="Times New Roman" w:hAnsi="Times New Roman" w:cs="Times New Roman"/>
          <w:sz w:val="24"/>
          <w:szCs w:val="24"/>
        </w:rPr>
        <w:t>8</w:t>
      </w:r>
      <w:r w:rsidR="00390DCC" w:rsidRPr="00E346AB">
        <w:rPr>
          <w:rFonts w:ascii="Times New Roman" w:hAnsi="Times New Roman" w:cs="Times New Roman"/>
          <w:sz w:val="24"/>
          <w:szCs w:val="24"/>
        </w:rPr>
        <w:t>(4912) 76-54-15</w:t>
      </w:r>
    </w:p>
    <w:p w:rsidR="00041069" w:rsidRPr="00E346AB" w:rsidRDefault="00041069" w:rsidP="000569BC">
      <w:pPr>
        <w:jc w:val="both"/>
        <w:rPr>
          <w:rFonts w:ascii="Times New Roman" w:hAnsi="Times New Roman" w:cs="Times New Roman"/>
          <w:sz w:val="24"/>
          <w:szCs w:val="24"/>
        </w:rPr>
      </w:pPr>
      <w:r w:rsidRPr="00E346AB">
        <w:rPr>
          <w:rFonts w:ascii="Times New Roman" w:hAnsi="Times New Roman" w:cs="Times New Roman"/>
          <w:sz w:val="24"/>
          <w:szCs w:val="24"/>
        </w:rPr>
        <w:t>Колл-</w:t>
      </w:r>
      <w:proofErr w:type="gramStart"/>
      <w:r w:rsidRPr="00E346AB">
        <w:rPr>
          <w:rFonts w:ascii="Times New Roman" w:hAnsi="Times New Roman" w:cs="Times New Roman"/>
          <w:sz w:val="24"/>
          <w:szCs w:val="24"/>
        </w:rPr>
        <w:t>центр  министерства</w:t>
      </w:r>
      <w:proofErr w:type="gramEnd"/>
      <w:r w:rsidRPr="00E346AB">
        <w:rPr>
          <w:rFonts w:ascii="Times New Roman" w:hAnsi="Times New Roman" w:cs="Times New Roman"/>
          <w:sz w:val="24"/>
          <w:szCs w:val="24"/>
        </w:rPr>
        <w:t xml:space="preserve"> здравоохранения Рязанской области</w:t>
      </w:r>
    </w:p>
    <w:p w:rsidR="00041069" w:rsidRPr="00E346AB" w:rsidRDefault="00041069" w:rsidP="000569BC">
      <w:pPr>
        <w:jc w:val="both"/>
        <w:rPr>
          <w:rFonts w:ascii="Times New Roman" w:hAnsi="Times New Roman" w:cs="Times New Roman"/>
          <w:sz w:val="24"/>
          <w:szCs w:val="24"/>
        </w:rPr>
      </w:pPr>
      <w:r w:rsidRPr="00E346AB">
        <w:rPr>
          <w:rFonts w:ascii="Times New Roman" w:hAnsi="Times New Roman" w:cs="Times New Roman"/>
          <w:sz w:val="24"/>
          <w:szCs w:val="24"/>
        </w:rPr>
        <w:t xml:space="preserve">8(4912) 55-50-03 </w:t>
      </w:r>
    </w:p>
    <w:p w:rsidR="00041069" w:rsidRPr="00E346AB" w:rsidRDefault="005B1E69" w:rsidP="000569BC">
      <w:pPr>
        <w:jc w:val="both"/>
        <w:rPr>
          <w:rFonts w:ascii="Times New Roman" w:hAnsi="Times New Roman" w:cs="Times New Roman"/>
          <w:sz w:val="24"/>
          <w:szCs w:val="24"/>
        </w:rPr>
      </w:pPr>
      <w:proofErr w:type="gramStart"/>
      <w:r w:rsidRPr="00E346AB">
        <w:rPr>
          <w:rFonts w:ascii="Times New Roman" w:hAnsi="Times New Roman" w:cs="Times New Roman"/>
          <w:sz w:val="24"/>
          <w:szCs w:val="24"/>
        </w:rPr>
        <w:t>отдел</w:t>
      </w:r>
      <w:proofErr w:type="gramEnd"/>
      <w:r w:rsidRPr="00E346AB">
        <w:rPr>
          <w:rFonts w:ascii="Times New Roman" w:hAnsi="Times New Roman" w:cs="Times New Roman"/>
          <w:sz w:val="24"/>
          <w:szCs w:val="24"/>
        </w:rPr>
        <w:t xml:space="preserve"> организации фармацевтической деятельности министерства здравоохранения Рязанской области</w:t>
      </w:r>
    </w:p>
    <w:p w:rsidR="00C20C54" w:rsidRPr="00E346AB" w:rsidRDefault="00041069" w:rsidP="000569BC">
      <w:pPr>
        <w:jc w:val="both"/>
        <w:rPr>
          <w:rFonts w:ascii="Times New Roman" w:hAnsi="Times New Roman" w:cs="Times New Roman"/>
          <w:sz w:val="24"/>
          <w:szCs w:val="24"/>
        </w:rPr>
      </w:pPr>
      <w:r w:rsidRPr="00E346AB">
        <w:rPr>
          <w:rFonts w:ascii="Times New Roman" w:hAnsi="Times New Roman" w:cs="Times New Roman"/>
          <w:sz w:val="24"/>
          <w:szCs w:val="24"/>
        </w:rPr>
        <w:t>8</w:t>
      </w:r>
      <w:r w:rsidR="00390DCC" w:rsidRPr="00E346AB">
        <w:rPr>
          <w:rFonts w:ascii="Times New Roman" w:hAnsi="Times New Roman" w:cs="Times New Roman"/>
          <w:sz w:val="24"/>
          <w:szCs w:val="24"/>
        </w:rPr>
        <w:t>(4912) 27-23-68</w:t>
      </w:r>
      <w:r w:rsidR="005B1E69" w:rsidRPr="00E346AB">
        <w:rPr>
          <w:rFonts w:ascii="Times New Roman" w:hAnsi="Times New Roman" w:cs="Times New Roman"/>
          <w:sz w:val="24"/>
          <w:szCs w:val="24"/>
        </w:rPr>
        <w:t>.</w:t>
      </w:r>
      <w:bookmarkEnd w:id="0"/>
    </w:p>
    <w:sectPr w:rsidR="00C20C54" w:rsidRPr="00E346AB" w:rsidSect="00C20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0DCC"/>
    <w:rsid w:val="00041069"/>
    <w:rsid w:val="000569BC"/>
    <w:rsid w:val="00390DCC"/>
    <w:rsid w:val="0049794E"/>
    <w:rsid w:val="005B1E69"/>
    <w:rsid w:val="009A24CB"/>
    <w:rsid w:val="00C20C54"/>
    <w:rsid w:val="00E34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74679-C0FC-40A3-91CB-661442EC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6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4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gridneva</cp:lastModifiedBy>
  <cp:revision>8</cp:revision>
  <cp:lastPrinted>2018-08-16T06:45:00Z</cp:lastPrinted>
  <dcterms:created xsi:type="dcterms:W3CDTF">2018-08-15T20:18:00Z</dcterms:created>
  <dcterms:modified xsi:type="dcterms:W3CDTF">2018-08-16T06:46:00Z</dcterms:modified>
</cp:coreProperties>
</file>